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5" w:rsidRDefault="005E4DF5">
      <w:r>
        <w:t>от 21.06.2017</w:t>
      </w:r>
    </w:p>
    <w:p w:rsidR="005E4DF5" w:rsidRDefault="005E4DF5"/>
    <w:p w:rsidR="005E4DF5" w:rsidRDefault="005E4DF5">
      <w:r>
        <w:t>Решили: созвать внеочередное общее собрание членов Ассоциации. Провести общее собрание членов Ассоциации 29.06 2017г. в 14:00 по адресу: г. Москва, ул. Красная Пресня, д. 28, комн. 303б.</w:t>
      </w:r>
    </w:p>
    <w:p w:rsidR="005E4DF5" w:rsidRDefault="005E4DF5">
      <w:r>
        <w:t>Включить в повестку дня следующие вопросы:</w:t>
      </w:r>
    </w:p>
    <w:p w:rsidR="005E4DF5" w:rsidRDefault="005E4DF5">
      <w:r>
        <w:t>1. Об избрании Председателя и секретаря Общего собрания.</w:t>
      </w:r>
    </w:p>
    <w:p w:rsidR="005E4DF5" w:rsidRDefault="005E4DF5">
      <w:r>
        <w:t>2. О внесении изменений в Устав Ассоциации и утверждении его в новой редакции.</w:t>
      </w:r>
    </w:p>
    <w:p w:rsidR="005E4DF5" w:rsidRDefault="005E4DF5">
      <w:r>
        <w:t>3. Об утверждении внутренних документов Ассоциации.</w:t>
      </w:r>
    </w:p>
    <w:p w:rsidR="005E4DF5" w:rsidRDefault="005E4DF5">
      <w:r>
        <w:t>4. О признании внутренних документов Ассоциации утратившими силу.</w:t>
      </w:r>
      <w:r>
        <w:br/>
        <w:t>5. Поручить провести регистрационные действия в Главном Управлении Министерства юстиции РФ по  Москве.</w:t>
      </w:r>
    </w:p>
    <w:p w:rsidR="005E4DF5" w:rsidRDefault="005E4DF5">
      <w:r>
        <w:t>Определить, что с материалами собрания можно ознакомиться с 29.06 2017г.  с 13:30 до 14:00 часов по адресу: г. Москва, ул. Красная Пресня, д. 28, комн. 303б.</w:t>
      </w:r>
    </w:p>
    <w:p w:rsidR="005E4DF5" w:rsidRDefault="005E4DF5">
      <w:r>
        <w:t>Определить, что регистрация участников в день проведения собрания будет проводиться с 13 час. 30 мин. до 14 час. 00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5E4DF5" w:rsidRDefault="005E4DF5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5E4DF5" w:rsidRDefault="005E4DF5"/>
    <w:p w:rsidR="005E4DF5" w:rsidRDefault="005E4DF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4DF5"/>
    <w:rsid w:val="00045D12"/>
    <w:rsid w:val="0052439B"/>
    <w:rsid w:val="005E4DF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